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14520" w:rsidRPr="00E10195" w:rsidTr="00A24FB3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14520" w:rsidRPr="00E10195" w:rsidRDefault="00A24FB3" w:rsidP="00E10195">
            <w:pPr>
              <w:spacing w:before="28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A24FB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Modul </w:t>
            </w:r>
            <w:r w:rsidR="00F618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2</w:t>
            </w:r>
            <w:r w:rsidRPr="00A24FB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 – Übung </w:t>
            </w:r>
            <w:r w:rsidR="00F618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2</w:t>
            </w:r>
            <w:r w:rsidRPr="00A24FB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-</w:t>
            </w:r>
            <w:r w:rsidR="00F618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1</w:t>
            </w:r>
            <w:r w:rsidRPr="00A24FB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: „</w:t>
            </w:r>
            <w:r w:rsidR="00F618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Selbstmanagement</w:t>
            </w:r>
            <w:r w:rsidRPr="00A24FB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“</w:t>
            </w:r>
          </w:p>
        </w:tc>
      </w:tr>
      <w:tr w:rsidR="00514520" w:rsidRPr="00E10195" w:rsidTr="00E10195">
        <w:tc>
          <w:tcPr>
            <w:tcW w:w="9062" w:type="dxa"/>
            <w:tcBorders>
              <w:top w:val="single" w:sz="4" w:space="0" w:color="auto"/>
            </w:tcBorders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Baustein: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F618AA" w:rsidRPr="00F618AA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Modul 2 – Selbstmanagement: Kompetent in den Beruf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Übung: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F618AA" w:rsidRPr="00F618AA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 – Mein perfekter Tag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Dauer: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F618AA" w:rsidRPr="00F618AA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45 – 60 Minuten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 w:after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Gruppengröße: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F618AA" w:rsidRPr="00F618AA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Einzelarbeit + Austausch in Kleingruppen</w:t>
            </w:r>
          </w:p>
        </w:tc>
      </w:tr>
    </w:tbl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Ziel der Übung</w:t>
      </w:r>
    </w:p>
    <w:p w:rsidR="00F618AA" w:rsidRPr="00F618AA" w:rsidRDefault="00F618AA" w:rsidP="00F618AA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F618AA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Die Teilnehmenden reflektieren ihre eigene Tagesstruktur und erkennen Zusammenhänge zwischen Zeitmanagement, Energiehaushalt und Wohlbefinden.</w:t>
      </w:r>
    </w:p>
    <w:p w:rsidR="00514520" w:rsidRPr="00514520" w:rsidRDefault="00F618AA" w:rsidP="00F618AA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 w:rsidRPr="00F618AA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Sie lernen, realistische Tagesabläufe zu planen und Prioritäten zu setzen.</w:t>
      </w:r>
      <w:r w:rsidR="0073439D"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Material</w:t>
      </w:r>
    </w:p>
    <w:p w:rsidR="00F618AA" w:rsidRPr="00F618AA" w:rsidRDefault="00F618AA" w:rsidP="00F618AA">
      <w:pPr>
        <w:pStyle w:val="Standard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F618AA">
        <w:rPr>
          <w:rFonts w:ascii="Arial" w:hAnsi="Arial" w:cs="Arial"/>
          <w:color w:val="000000"/>
          <w:sz w:val="15"/>
          <w:szCs w:val="15"/>
        </w:rPr>
        <w:t xml:space="preserve">Arbeitsblatt </w:t>
      </w:r>
      <w:r w:rsidRPr="00F618AA">
        <w:rPr>
          <w:rFonts w:ascii="Arial" w:hAnsi="Arial" w:cs="Arial"/>
          <w:i/>
          <w:iCs/>
          <w:color w:val="000000"/>
          <w:sz w:val="15"/>
          <w:szCs w:val="15"/>
        </w:rPr>
        <w:t>„Mein perfekter Tag“</w:t>
      </w:r>
      <w:r w:rsidRPr="00F618AA">
        <w:rPr>
          <w:rFonts w:ascii="Arial" w:hAnsi="Arial" w:cs="Arial"/>
          <w:color w:val="000000"/>
          <w:sz w:val="15"/>
          <w:szCs w:val="15"/>
        </w:rPr>
        <w:t xml:space="preserve"> mit Zeitraster (6 – 22 Uhr)</w:t>
      </w:r>
    </w:p>
    <w:p w:rsidR="00F618AA" w:rsidRPr="00F618AA" w:rsidRDefault="00F618AA" w:rsidP="00F618AA">
      <w:pPr>
        <w:pStyle w:val="Standard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F618AA">
        <w:rPr>
          <w:rFonts w:ascii="Arial" w:hAnsi="Arial" w:cs="Arial"/>
          <w:color w:val="000000"/>
          <w:sz w:val="15"/>
          <w:szCs w:val="15"/>
        </w:rPr>
        <w:t>Bunte Stifte / Marker</w:t>
      </w:r>
    </w:p>
    <w:p w:rsidR="00F618AA" w:rsidRPr="00F618AA" w:rsidRDefault="00F618AA" w:rsidP="00F618AA">
      <w:pPr>
        <w:pStyle w:val="Standard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F618AA">
        <w:rPr>
          <w:rFonts w:ascii="Arial" w:hAnsi="Arial" w:cs="Arial"/>
          <w:color w:val="000000"/>
          <w:sz w:val="15"/>
          <w:szCs w:val="15"/>
        </w:rPr>
        <w:t xml:space="preserve">Beispiel-Tagesplan am Flipchart oder </w:t>
      </w:r>
      <w:proofErr w:type="spellStart"/>
      <w:r w:rsidRPr="00F618AA">
        <w:rPr>
          <w:rFonts w:ascii="Arial" w:hAnsi="Arial" w:cs="Arial"/>
          <w:color w:val="000000"/>
          <w:sz w:val="15"/>
          <w:szCs w:val="15"/>
        </w:rPr>
        <w:t>Beamer</w:t>
      </w:r>
      <w:proofErr w:type="spellEnd"/>
    </w:p>
    <w:p w:rsidR="00F618AA" w:rsidRPr="00F618AA" w:rsidRDefault="00F618AA" w:rsidP="00F618AA">
      <w:pPr>
        <w:pStyle w:val="Standard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F618AA">
        <w:rPr>
          <w:rFonts w:ascii="Arial" w:hAnsi="Arial" w:cs="Arial"/>
          <w:color w:val="000000"/>
          <w:sz w:val="15"/>
          <w:szCs w:val="15"/>
        </w:rPr>
        <w:t xml:space="preserve">Uhr oder </w:t>
      </w:r>
      <w:proofErr w:type="spellStart"/>
      <w:r w:rsidRPr="00F618AA">
        <w:rPr>
          <w:rFonts w:ascii="Arial" w:hAnsi="Arial" w:cs="Arial"/>
          <w:color w:val="000000"/>
          <w:sz w:val="15"/>
          <w:szCs w:val="15"/>
        </w:rPr>
        <w:t>Timer</w:t>
      </w:r>
      <w:proofErr w:type="spellEnd"/>
      <w:r w:rsidRPr="00F618AA">
        <w:rPr>
          <w:rFonts w:ascii="Arial" w:hAnsi="Arial" w:cs="Arial"/>
          <w:color w:val="000000"/>
          <w:sz w:val="15"/>
          <w:szCs w:val="15"/>
        </w:rPr>
        <w:t xml:space="preserve"> für Zeitphasen</w:t>
      </w:r>
    </w:p>
    <w:p w:rsidR="00514520" w:rsidRPr="00514520" w:rsidRDefault="0073439D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863D0B">
      <w:pPr>
        <w:spacing w:after="240"/>
        <w:ind w:left="708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  <w:br/>
      </w: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Ablauf / Durchführung</w:t>
      </w:r>
    </w:p>
    <w:tbl>
      <w:tblPr>
        <w:tblW w:w="91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1"/>
        <w:gridCol w:w="821"/>
        <w:gridCol w:w="6941"/>
      </w:tblGrid>
      <w:tr w:rsidR="00514520" w:rsidRPr="00514520" w:rsidTr="00406D60">
        <w:trPr>
          <w:trHeight w:val="500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Phase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Zeit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Beschreibung</w:t>
            </w:r>
          </w:p>
        </w:tc>
      </w:tr>
      <w:tr w:rsidR="00514520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Einführung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406D60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10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14520" w:rsidRPr="00514520" w:rsidRDefault="00F618AA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F618AA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Coach fragt: „Wie läuft ein typischer Tag bei Ihnen ab?“ – Kurze Diskussion über Stresspunkte und Routinen. Ziel vorstellen: „Wir bauen Ihren idealen Tag – realistisch und machbar.“</w:t>
            </w:r>
          </w:p>
        </w:tc>
      </w:tr>
      <w:tr w:rsidR="00514520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F618AA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Einzelarbeit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F618AA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2</w:t>
            </w:r>
            <w:r w:rsidR="00014137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5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C552B" w:rsidRPr="00514520" w:rsidRDefault="00F618AA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F618AA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TN füllen Arbeitsblatt aus. 1. Spalte: aktueller Tagesablauf. 2. Spalte: Wunschtag mit optimierten Zeiten. Coach hilft beim Setzen von Prioritäten (</w:t>
            </w:r>
            <w:proofErr w:type="spellStart"/>
            <w:r w:rsidRPr="00F618AA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Must</w:t>
            </w:r>
            <w:proofErr w:type="spellEnd"/>
            <w:r w:rsidRPr="00F618AA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– </w:t>
            </w:r>
            <w:proofErr w:type="spellStart"/>
            <w:r w:rsidRPr="00F618AA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Should</w:t>
            </w:r>
            <w:proofErr w:type="spellEnd"/>
            <w:r w:rsidRPr="00F618AA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– Can).</w:t>
            </w:r>
          </w:p>
        </w:tc>
      </w:tr>
      <w:tr w:rsidR="00406D60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D60" w:rsidRPr="00406D60" w:rsidRDefault="00F618AA" w:rsidP="00406D60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F618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Austausch / Partnerarbeit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D60" w:rsidRPr="00514520" w:rsidRDefault="00F618AA" w:rsidP="00406D60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</w:t>
            </w:r>
            <w:r w:rsidR="00406D6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5</w:t>
            </w:r>
            <w:r w:rsidR="00406D6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06D60" w:rsidRPr="00514520" w:rsidRDefault="00F618AA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F618AA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TN tauschen ihre Pläne aus und geben Feedback: „Was würde mir in deinem Tag </w:t>
            </w:r>
            <w:proofErr w:type="gramStart"/>
            <w:r w:rsidRPr="00F618AA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gut tun</w:t>
            </w:r>
            <w:proofErr w:type="gramEnd"/>
            <w:r w:rsidRPr="00F618AA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?“ / „Wo könnte Stress entstehen?“</w:t>
            </w:r>
          </w:p>
        </w:tc>
      </w:tr>
      <w:tr w:rsidR="00406D60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6D60" w:rsidRPr="00514520" w:rsidRDefault="00406D60" w:rsidP="00406D60">
            <w:pPr>
              <w:spacing w:before="240" w:after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Abschluss / Reflexion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6D60" w:rsidRPr="00514520" w:rsidRDefault="00406D60" w:rsidP="00406D60">
            <w:pPr>
              <w:spacing w:before="240" w:after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0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6D60" w:rsidRPr="00514520" w:rsidRDefault="00F618AA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F618AA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Gemeinsame Sammlung am Flipchart: „Welche Tipps nehmen Sie mit?“ – Coach stellt Bezug zum Zeitmanagement her.</w:t>
            </w:r>
          </w:p>
        </w:tc>
      </w:tr>
    </w:tbl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Reflexionsfragen / Transfer</w:t>
      </w:r>
    </w:p>
    <w:p w:rsidR="00F618AA" w:rsidRPr="00F618AA" w:rsidRDefault="00F618AA" w:rsidP="00F618AA">
      <w:pPr>
        <w:pStyle w:val="Standard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F618AA">
        <w:rPr>
          <w:rFonts w:ascii="Arial" w:hAnsi="Arial" w:cs="Arial"/>
          <w:color w:val="000000"/>
          <w:sz w:val="15"/>
          <w:szCs w:val="15"/>
        </w:rPr>
        <w:t xml:space="preserve">Was unterscheidet Ihren </w:t>
      </w:r>
      <w:proofErr w:type="gramStart"/>
      <w:r w:rsidRPr="00F618AA">
        <w:rPr>
          <w:rFonts w:ascii="Arial" w:hAnsi="Arial" w:cs="Arial"/>
          <w:color w:val="000000"/>
          <w:sz w:val="15"/>
          <w:szCs w:val="15"/>
        </w:rPr>
        <w:t>aktuellen</w:t>
      </w:r>
      <w:proofErr w:type="gramEnd"/>
      <w:r w:rsidRPr="00F618AA">
        <w:rPr>
          <w:rFonts w:ascii="Arial" w:hAnsi="Arial" w:cs="Arial"/>
          <w:color w:val="000000"/>
          <w:sz w:val="15"/>
          <w:szCs w:val="15"/>
        </w:rPr>
        <w:t xml:space="preserve"> von Ihrem perfekten Tag?</w:t>
      </w:r>
    </w:p>
    <w:p w:rsidR="00F618AA" w:rsidRPr="00F618AA" w:rsidRDefault="00F618AA" w:rsidP="00F618AA">
      <w:pPr>
        <w:pStyle w:val="Standard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F618AA">
        <w:rPr>
          <w:rFonts w:ascii="Arial" w:hAnsi="Arial" w:cs="Arial"/>
          <w:color w:val="000000"/>
          <w:sz w:val="15"/>
          <w:szCs w:val="15"/>
        </w:rPr>
        <w:t>Welche Kleinigkeiten würden Ihren Alltag verbessern?</w:t>
      </w:r>
    </w:p>
    <w:p w:rsidR="00F618AA" w:rsidRPr="00F618AA" w:rsidRDefault="00F618AA" w:rsidP="00F618AA">
      <w:pPr>
        <w:pStyle w:val="Standard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F618AA">
        <w:rPr>
          <w:rFonts w:ascii="Arial" w:hAnsi="Arial" w:cs="Arial"/>
          <w:color w:val="000000"/>
          <w:sz w:val="15"/>
          <w:szCs w:val="15"/>
        </w:rPr>
        <w:t>Welche Dinge rauben Zeit – und welche geben Energie?</w:t>
      </w:r>
    </w:p>
    <w:p w:rsidR="00514520" w:rsidRPr="00514520" w:rsidRDefault="0073439D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E10195">
      <w:pPr>
        <w:spacing w:before="280" w:after="80"/>
        <w:ind w:left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Coach-Tipp / Hinweise</w:t>
      </w:r>
    </w:p>
    <w:p w:rsidR="00F618AA" w:rsidRPr="00F618AA" w:rsidRDefault="00F618AA" w:rsidP="00F618AA">
      <w:pPr>
        <w:pStyle w:val="Standard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F618AA">
        <w:rPr>
          <w:rFonts w:ascii="Arial" w:hAnsi="Arial" w:cs="Arial"/>
          <w:color w:val="000000"/>
          <w:sz w:val="15"/>
          <w:szCs w:val="15"/>
        </w:rPr>
        <w:t>Verwende ruhige, wertschätzende Sprache – Ziel ist Reflexion, nicht Bewertung.</w:t>
      </w:r>
    </w:p>
    <w:p w:rsidR="00F618AA" w:rsidRPr="00F618AA" w:rsidRDefault="00F618AA" w:rsidP="00F618AA">
      <w:pPr>
        <w:pStyle w:val="Standard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F618AA">
        <w:rPr>
          <w:rFonts w:ascii="Arial" w:hAnsi="Arial" w:cs="Arial"/>
          <w:color w:val="000000"/>
          <w:sz w:val="15"/>
          <w:szCs w:val="15"/>
        </w:rPr>
        <w:t>Besonders wirksam zu Beginn von Modul 2 („Einstieg in Selbstorganisation“).</w:t>
      </w:r>
    </w:p>
    <w:p w:rsidR="00F618AA" w:rsidRPr="00F618AA" w:rsidRDefault="00F618AA" w:rsidP="00F618AA">
      <w:pPr>
        <w:pStyle w:val="Standard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F618AA">
        <w:rPr>
          <w:rFonts w:ascii="Arial" w:hAnsi="Arial" w:cs="Arial"/>
          <w:color w:val="000000"/>
          <w:sz w:val="15"/>
          <w:szCs w:val="15"/>
        </w:rPr>
        <w:t>Optional: Visualisierung durch Wandgalerie oder digitale Fotos der Pläne.</w:t>
      </w:r>
    </w:p>
    <w:p w:rsidR="00F618AA" w:rsidRPr="00F618AA" w:rsidRDefault="00F618AA" w:rsidP="00F618AA">
      <w:pPr>
        <w:pStyle w:val="Standard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F618AA">
        <w:rPr>
          <w:rFonts w:ascii="Arial" w:hAnsi="Arial" w:cs="Arial"/>
          <w:color w:val="000000"/>
          <w:sz w:val="15"/>
          <w:szCs w:val="15"/>
        </w:rPr>
        <w:t xml:space="preserve">Ideal als Vorbereitung für </w:t>
      </w:r>
      <w:r w:rsidRPr="00F618AA">
        <w:rPr>
          <w:rFonts w:ascii="Arial" w:hAnsi="Arial" w:cs="Arial"/>
          <w:b/>
          <w:bCs/>
          <w:color w:val="000000"/>
          <w:sz w:val="15"/>
          <w:szCs w:val="15"/>
          <w:u w:val="single"/>
        </w:rPr>
        <w:t>Übung 2 „Meine Zeitfresser“.</w:t>
      </w:r>
    </w:p>
    <w:p w:rsidR="00514520" w:rsidRPr="00514520" w:rsidRDefault="0073439D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014137" w:rsidRDefault="00514520" w:rsidP="00863D0B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014137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Dokumentation</w:t>
      </w:r>
    </w:p>
    <w:p w:rsidR="00F618AA" w:rsidRPr="00F618AA" w:rsidRDefault="00F618AA" w:rsidP="00F618AA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F618AA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Fotos oder Kopien der Tagespläne in Teilnehmerakte ablegen.</w:t>
      </w:r>
    </w:p>
    <w:p w:rsidR="00514520" w:rsidRPr="00014137" w:rsidRDefault="00F618AA" w:rsidP="00F618AA">
      <w:pPr>
        <w:rPr>
          <w:rFonts w:ascii="Arial" w:eastAsia="Times New Roman" w:hAnsi="Arial" w:cs="Arial"/>
          <w:kern w:val="0"/>
          <w:sz w:val="16"/>
          <w:szCs w:val="16"/>
          <w:lang w:eastAsia="de-DE"/>
          <w14:ligatures w14:val="none"/>
        </w:rPr>
      </w:pPr>
      <w:r w:rsidRPr="00F618AA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lastRenderedPageBreak/>
        <w:t>Coach notiert Schwerpunkte (z. B. Schlafmangel, fehlende Struktur, Stressquellen) zur individuellen Nachbearbeitung.</w:t>
      </w:r>
    </w:p>
    <w:sectPr w:rsidR="00514520" w:rsidRPr="00014137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3439D" w:rsidRDefault="0073439D" w:rsidP="00514520">
      <w:r>
        <w:separator/>
      </w:r>
    </w:p>
  </w:endnote>
  <w:endnote w:type="continuationSeparator" w:id="0">
    <w:p w:rsidR="0073439D" w:rsidRDefault="0073439D" w:rsidP="0051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3439D" w:rsidRDefault="0073439D" w:rsidP="00514520">
      <w:r>
        <w:separator/>
      </w:r>
    </w:p>
  </w:footnote>
  <w:footnote w:type="continuationSeparator" w:id="0">
    <w:p w:rsidR="0073439D" w:rsidRDefault="0073439D" w:rsidP="00514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514520" w:rsidRPr="00514520" w:rsidTr="00514520">
      <w:tc>
        <w:tcPr>
          <w:tcW w:w="4531" w:type="dxa"/>
        </w:tcPr>
        <w:p w:rsidR="00514520" w:rsidRPr="00514520" w:rsidRDefault="00514520">
          <w:pPr>
            <w:pStyle w:val="Kopfzeile"/>
            <w:rPr>
              <w:sz w:val="16"/>
              <w:szCs w:val="16"/>
            </w:rPr>
          </w:pPr>
          <w:r w:rsidRPr="00514520">
            <w:rPr>
              <w:sz w:val="16"/>
              <w:szCs w:val="16"/>
            </w:rPr>
            <w:t>Konzept</w:t>
          </w:r>
        </w:p>
        <w:p w:rsidR="00514520" w:rsidRPr="00514520" w:rsidRDefault="00514520">
          <w:pPr>
            <w:pStyle w:val="Kopfzeile"/>
            <w:rPr>
              <w:color w:val="7F7F7F" w:themeColor="text1" w:themeTint="80"/>
              <w:sz w:val="16"/>
              <w:szCs w:val="16"/>
            </w:rPr>
          </w:pPr>
          <w:r w:rsidRPr="00514520">
            <w:rPr>
              <w:color w:val="7F7F7F" w:themeColor="text1" w:themeTint="80"/>
              <w:sz w:val="16"/>
              <w:szCs w:val="16"/>
            </w:rPr>
            <w:t>Fokus Job</w:t>
          </w:r>
        </w:p>
        <w:p w:rsidR="00514520" w:rsidRPr="00514520" w:rsidRDefault="00514520">
          <w:pPr>
            <w:pStyle w:val="Kopfzeile"/>
            <w:rPr>
              <w:sz w:val="16"/>
              <w:szCs w:val="16"/>
            </w:rPr>
          </w:pPr>
          <w:r w:rsidRPr="00514520">
            <w:rPr>
              <w:sz w:val="16"/>
              <w:szCs w:val="16"/>
            </w:rPr>
            <w:t xml:space="preserve">Übung </w:t>
          </w:r>
          <w:r w:rsidR="00F618AA">
            <w:rPr>
              <w:sz w:val="16"/>
              <w:szCs w:val="16"/>
            </w:rPr>
            <w:t>2</w:t>
          </w:r>
          <w:r w:rsidRPr="00514520">
            <w:rPr>
              <w:sz w:val="16"/>
              <w:szCs w:val="16"/>
            </w:rPr>
            <w:t>-</w:t>
          </w:r>
          <w:r w:rsidR="00F618AA">
            <w:rPr>
              <w:sz w:val="16"/>
              <w:szCs w:val="16"/>
            </w:rPr>
            <w:t>1</w:t>
          </w:r>
          <w:r w:rsidR="00406D60" w:rsidRPr="00406D60">
            <w:rPr>
              <w:sz w:val="16"/>
              <w:szCs w:val="16"/>
            </w:rPr>
            <w:t>: „</w:t>
          </w:r>
          <w:r w:rsidR="00F618AA">
            <w:rPr>
              <w:sz w:val="16"/>
              <w:szCs w:val="16"/>
            </w:rPr>
            <w:t>Mein</w:t>
          </w:r>
          <w:r w:rsidR="00406D60" w:rsidRPr="00406D60">
            <w:rPr>
              <w:sz w:val="16"/>
              <w:szCs w:val="16"/>
            </w:rPr>
            <w:t>“</w:t>
          </w:r>
        </w:p>
      </w:tc>
      <w:tc>
        <w:tcPr>
          <w:tcW w:w="4531" w:type="dxa"/>
        </w:tcPr>
        <w:p w:rsidR="00514520" w:rsidRPr="00514520" w:rsidRDefault="00514520" w:rsidP="00514520">
          <w:pPr>
            <w:pStyle w:val="Kopfzeile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1682969" cy="366631"/>
                <wp:effectExtent l="0" t="0" r="0" b="1905"/>
                <wp:docPr id="1164260878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4260878" name="Grafik 116426087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5285" cy="44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14520" w:rsidRPr="00514520" w:rsidRDefault="00514520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00729"/>
    <w:multiLevelType w:val="multilevel"/>
    <w:tmpl w:val="B4BC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E7457"/>
    <w:multiLevelType w:val="multilevel"/>
    <w:tmpl w:val="E6328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887724"/>
    <w:multiLevelType w:val="multilevel"/>
    <w:tmpl w:val="F8D24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5C32DB"/>
    <w:multiLevelType w:val="multilevel"/>
    <w:tmpl w:val="6674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15630F"/>
    <w:multiLevelType w:val="multilevel"/>
    <w:tmpl w:val="215AC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6704FF"/>
    <w:multiLevelType w:val="multilevel"/>
    <w:tmpl w:val="B73E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0F4228"/>
    <w:multiLevelType w:val="multilevel"/>
    <w:tmpl w:val="8562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650C18"/>
    <w:multiLevelType w:val="multilevel"/>
    <w:tmpl w:val="419A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E945C1"/>
    <w:multiLevelType w:val="multilevel"/>
    <w:tmpl w:val="671C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C25CCB"/>
    <w:multiLevelType w:val="multilevel"/>
    <w:tmpl w:val="51D24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82533B"/>
    <w:multiLevelType w:val="multilevel"/>
    <w:tmpl w:val="66D42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9E47B1"/>
    <w:multiLevelType w:val="multilevel"/>
    <w:tmpl w:val="328EF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622800"/>
    <w:multiLevelType w:val="multilevel"/>
    <w:tmpl w:val="621A1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027056">
    <w:abstractNumId w:val="7"/>
  </w:num>
  <w:num w:numId="2" w16cid:durableId="388967320">
    <w:abstractNumId w:val="8"/>
  </w:num>
  <w:num w:numId="3" w16cid:durableId="421074493">
    <w:abstractNumId w:val="10"/>
  </w:num>
  <w:num w:numId="4" w16cid:durableId="581985905">
    <w:abstractNumId w:val="11"/>
  </w:num>
  <w:num w:numId="5" w16cid:durableId="1464542952">
    <w:abstractNumId w:val="4"/>
  </w:num>
  <w:num w:numId="6" w16cid:durableId="2130391041">
    <w:abstractNumId w:val="5"/>
  </w:num>
  <w:num w:numId="7" w16cid:durableId="285741787">
    <w:abstractNumId w:val="12"/>
  </w:num>
  <w:num w:numId="8" w16cid:durableId="86508335">
    <w:abstractNumId w:val="2"/>
  </w:num>
  <w:num w:numId="9" w16cid:durableId="675882646">
    <w:abstractNumId w:val="9"/>
  </w:num>
  <w:num w:numId="10" w16cid:durableId="273094015">
    <w:abstractNumId w:val="3"/>
  </w:num>
  <w:num w:numId="11" w16cid:durableId="1375692526">
    <w:abstractNumId w:val="6"/>
  </w:num>
  <w:num w:numId="12" w16cid:durableId="1925410307">
    <w:abstractNumId w:val="1"/>
  </w:num>
  <w:num w:numId="13" w16cid:durableId="255208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20"/>
    <w:rsid w:val="00014137"/>
    <w:rsid w:val="00266C4B"/>
    <w:rsid w:val="003C6B0B"/>
    <w:rsid w:val="00406D60"/>
    <w:rsid w:val="00514520"/>
    <w:rsid w:val="00587BF6"/>
    <w:rsid w:val="0073439D"/>
    <w:rsid w:val="00764C5B"/>
    <w:rsid w:val="00863D0B"/>
    <w:rsid w:val="00A24FB3"/>
    <w:rsid w:val="00AC552B"/>
    <w:rsid w:val="00B472AB"/>
    <w:rsid w:val="00C73643"/>
    <w:rsid w:val="00E10195"/>
    <w:rsid w:val="00EC22E5"/>
    <w:rsid w:val="00F24B70"/>
    <w:rsid w:val="00F618AA"/>
    <w:rsid w:val="00FA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97E0C3"/>
  <w15:chartTrackingRefBased/>
  <w15:docId w15:val="{A8CDCE72-15BD-8440-B3F8-70622D6D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51452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paragraph" w:styleId="berschrift3">
    <w:name w:val="heading 3"/>
    <w:basedOn w:val="Standard"/>
    <w:link w:val="berschrift3Zchn"/>
    <w:uiPriority w:val="9"/>
    <w:qFormat/>
    <w:rsid w:val="0051452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4520"/>
  </w:style>
  <w:style w:type="paragraph" w:styleId="Fuzeile">
    <w:name w:val="footer"/>
    <w:basedOn w:val="Standard"/>
    <w:link w:val="Fu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4520"/>
  </w:style>
  <w:style w:type="table" w:styleId="Tabellenraster">
    <w:name w:val="Table Grid"/>
    <w:basedOn w:val="NormaleTabelle"/>
    <w:uiPriority w:val="39"/>
    <w:rsid w:val="00514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514520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14520"/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paragraph" w:styleId="StandardWeb">
    <w:name w:val="Normal (Web)"/>
    <w:basedOn w:val="Standard"/>
    <w:uiPriority w:val="99"/>
    <w:unhideWhenUsed/>
    <w:rsid w:val="0051452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einLeerraum">
    <w:name w:val="No Spacing"/>
    <w:uiPriority w:val="1"/>
    <w:qFormat/>
    <w:rsid w:val="00E10195"/>
  </w:style>
  <w:style w:type="paragraph" w:styleId="Listenabsatz">
    <w:name w:val="List Paragraph"/>
    <w:basedOn w:val="Standard"/>
    <w:uiPriority w:val="34"/>
    <w:qFormat/>
    <w:rsid w:val="00AC5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Thiemann</dc:creator>
  <cp:keywords/>
  <dc:description/>
  <cp:lastModifiedBy>Karsten Thiemann</cp:lastModifiedBy>
  <cp:revision>2</cp:revision>
  <cp:lastPrinted>2025-10-18T06:03:00Z</cp:lastPrinted>
  <dcterms:created xsi:type="dcterms:W3CDTF">2025-10-18T06:44:00Z</dcterms:created>
  <dcterms:modified xsi:type="dcterms:W3CDTF">2025-10-18T06:44:00Z</dcterms:modified>
</cp:coreProperties>
</file>